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59F5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drawing>
          <wp:inline distT="0" distB="0" distL="114300" distR="114300">
            <wp:extent cx="5273040" cy="5273040"/>
            <wp:effectExtent l="0" t="0" r="3810" b="3810"/>
            <wp:docPr id="3" name="图片 3" descr="RA-Eco-RA0E1-32PIN-V1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RA-Eco-RA0E1-32PIN-V1.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7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CEC3F">
      <w:pPr>
        <w:rPr>
          <w:rFonts w:hint="eastAsia"/>
          <w:lang w:val="en-US" w:eastAsia="zh-CN"/>
        </w:rPr>
      </w:pPr>
    </w:p>
    <w:p w14:paraId="046DD43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      RA-Eco-RA0E1-32PIN-V1.0是一款基于32 MHz Arm® Cortex®-M23 内核架构的核心板，主控芯片为R7FA0E1073CFJ。RA0E1 产品组是 RA0 系列中的入门级简易 MCU，具有出色的成本效益和超低功耗。 它使用 Arm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® Cortex®-M23 内核，内置高达 64kB 的闪存，具有 1.6V 到 5.5V 的宽电源电压范围，可提供高达 32MHz 的 CPU 性能。 RA0 系列非常适合成本敏感型应用，如低功耗、低成本的消费电子产品、小家电系统控制、工业系统控制和楼宇自动化。</w:t>
      </w:r>
      <w:bookmarkStart w:id="0" w:name="_GoBack"/>
      <w:bookmarkEnd w:id="0"/>
    </w:p>
    <w:p w14:paraId="0F79139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drawing>
          <wp:inline distT="0" distB="0" distL="114300" distR="114300">
            <wp:extent cx="5265420" cy="3021330"/>
            <wp:effectExtent l="0" t="0" r="11430" b="7620"/>
            <wp:docPr id="4" name="图片 4" descr="RA0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RA0E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02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5DCE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特性：</w:t>
      </w:r>
    </w:p>
    <w:p w14:paraId="3F19AB15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1个复位按键</w:t>
      </w:r>
    </w:p>
    <w:p w14:paraId="66DD76D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1个</w:t>
      </w:r>
      <w:r>
        <w:rPr>
          <w:rFonts w:hint="eastAsia" w:ascii="Tahoma" w:hAnsi="Tahoma" w:eastAsia="宋体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用户</w:t>
      </w: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按键</w:t>
      </w:r>
    </w:p>
    <w:p w14:paraId="4F40859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2个触摸按键</w:t>
      </w:r>
    </w:p>
    <w:p w14:paraId="4A9681A3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2个LED</w:t>
      </w:r>
    </w:p>
    <w:p w14:paraId="1C329436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ascii="Tahoma" w:hAnsi="Tahoma" w:eastAsia="Tahoma" w:cs="Tahoma"/>
          <w:i w:val="0"/>
          <w:iCs w:val="0"/>
          <w:caps w:val="0"/>
          <w:color w:val="444444"/>
          <w:spacing w:val="0"/>
          <w:kern w:val="2"/>
          <w:sz w:val="24"/>
          <w:szCs w:val="24"/>
          <w:shd w:val="clear" w:fill="FFFFFF"/>
          <w:lang w:val="en-US" w:eastAsia="zh-CN" w:bidi="ar-SA"/>
        </w:rPr>
        <w:t>板载</w:t>
      </w:r>
      <w:r>
        <w:rPr>
          <w:rFonts w:hint="eastAsia" w:ascii="Tahoma" w:hAnsi="Tahoma" w:eastAsia="Tahoma" w:cs="Tahoma"/>
          <w:i w:val="0"/>
          <w:iCs w:val="0"/>
          <w:caps w:val="0"/>
          <w:color w:val="444444"/>
          <w:spacing w:val="0"/>
          <w:kern w:val="2"/>
          <w:sz w:val="24"/>
          <w:szCs w:val="24"/>
          <w:shd w:val="clear" w:fill="FFFFFF"/>
          <w:lang w:val="en-US" w:eastAsia="zh-CN" w:bidi="ar-SA"/>
        </w:rPr>
        <w:t>USB转TTL模块</w:t>
      </w:r>
    </w:p>
    <w:p w14:paraId="56DF414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Tahoma" w:hAnsi="Tahoma" w:eastAsia="Tahoma" w:cs="Tahoma"/>
          <w:i w:val="0"/>
          <w:iCs w:val="0"/>
          <w:caps w:val="0"/>
          <w:color w:val="444444"/>
          <w:spacing w:val="0"/>
          <w:kern w:val="2"/>
          <w:sz w:val="24"/>
          <w:szCs w:val="24"/>
          <w:shd w:val="clear" w:fill="FFFFFF"/>
          <w:lang w:val="en-US" w:eastAsia="zh-CN" w:bidi="ar-SA"/>
        </w:rPr>
        <w:t>板载SWD接口，方便用户调试与下载</w:t>
      </w:r>
    </w:p>
    <w:p w14:paraId="69EEF32E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32MHz Arm Cortex-M23 内核</w:t>
      </w:r>
    </w:p>
    <w:p w14:paraId="2FBE8E0C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64KB 闪存和 12KB SRAM</w:t>
      </w:r>
    </w:p>
    <w:p w14:paraId="6AB73CB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1KB 数据闪存（100,000 次编程/擦除 (P/E) 周期）</w:t>
      </w:r>
    </w:p>
    <w:p w14:paraId="263F34E1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32 引脚封装</w:t>
      </w:r>
    </w:p>
    <w:p w14:paraId="218F8CF2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1.6V 至 5.5V 的宽电压范围</w:t>
      </w:r>
    </w:p>
    <w:p w14:paraId="52E2654F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TAU（16 位通用 PWM 定时器）</w:t>
      </w:r>
    </w:p>
    <w:p w14:paraId="5D5E71C7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TML32（32 位间隔定时器）</w:t>
      </w:r>
    </w:p>
    <w:p w14:paraId="249269C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实时时钟</w:t>
      </w:r>
    </w:p>
    <w:p w14:paraId="6AC7CE6D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12 位模数转换器</w:t>
      </w:r>
    </w:p>
    <w:p w14:paraId="228631A0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温度传感器</w:t>
      </w:r>
    </w:p>
    <w:p w14:paraId="4A16D0B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SAU（UART、简单 SPI、简单 I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C）</w:t>
      </w:r>
    </w:p>
    <w:p w14:paraId="00AA2D0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UART</w:t>
      </w:r>
    </w:p>
    <w:p w14:paraId="312300D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I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C 总线</w:t>
      </w:r>
    </w:p>
    <w:p w14:paraId="3B733149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随机数发生器</w:t>
      </w:r>
    </w:p>
    <w:p w14:paraId="35B0FFCD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安全功能</w:t>
      </w:r>
    </w:p>
    <w:p w14:paraId="39BBA4DC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+-1% 高精度、高速片上振荡器</w:t>
      </w:r>
    </w:p>
    <w:p w14:paraId="46095D86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灵活的电源架构，具有快速唤醒功能</w:t>
      </w:r>
    </w:p>
    <w:p w14:paraId="3EE0FC97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HAL 驱动器代码</w:t>
      </w:r>
    </w:p>
    <w:p w14:paraId="2566D95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支持 Arm 生态系统和瑞萨电子原创开发工具</w:t>
      </w:r>
    </w:p>
    <w:p w14:paraId="659173F9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相关链接</w:t>
      </w:r>
    </w:p>
    <w:p w14:paraId="17B5A4ED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RA生态社区论坛：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"https://ramcu.cn" </w:instrTex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default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https://ramcu.cn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723A5F01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资料链接： 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"https://www.ramcu.cn/index.php/lists/21.html" </w:instrTex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default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https://www.ramcu.cn/index.php/lists/21.html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7D5BCF1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bilibili链接：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"https://space.bilibili.com/642126046" </w:instrTex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eastAsia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https://space.bilibili.com/642126046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53BBFB8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gitee链接：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"https://gitee.com/ramcu" </w:instrTex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eastAsia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https://gitee.com/ramcu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68F3F7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公众号：RA生态工作室</w:t>
      </w:r>
    </w:p>
    <w:p w14:paraId="74B00602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drawing>
          <wp:inline distT="0" distB="0" distL="114300" distR="114300">
            <wp:extent cx="887730" cy="887730"/>
            <wp:effectExtent l="0" t="0" r="7620" b="7620"/>
            <wp:docPr id="2" name="图片 2" descr="公众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公众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AA3BC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70CC8F52">
      <w:pP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其他学习资料</w:t>
      </w:r>
    </w:p>
    <w:p w14:paraId="20AFBB9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[野火]瑞萨RA系列FSP库开发实战指南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：</w:t>
      </w:r>
    </w:p>
    <w:p w14:paraId="34DD1D6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"https://doc.embedfire.com/mcu/renesas/fsp_ra/zh/latest/index.html" </w:instrTex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eastAsia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https://doc.embedfire.com/mcu/renesas/fsp_ra/zh/latest/index.html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4E26E7EC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3035E6B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[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百问网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]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《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ARM嵌入式系统中面向对象的模块编程方法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》：</w:t>
      </w:r>
    </w:p>
    <w:p w14:paraId="1D212BEC"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"https://renesas-docs.100ask.net/zh/DShanMCU_RA6M5/object_oriented_module_programming_method_in_ARM_embedded_system/" </w:instrText>
      </w:r>
      <w:r>
        <w:rPr>
          <w:rFonts w:hint="eastAsia"/>
        </w:rPr>
        <w:fldChar w:fldCharType="separate"/>
      </w:r>
      <w:r>
        <w:rPr>
          <w:rStyle w:val="8"/>
          <w:rFonts w:hint="eastAsia"/>
        </w:rPr>
        <w:t>https://renesas-docs.100ask.net/zh/DShanMCU_RA6M5/object_oriented_module_programming_method_in_ARM_embedded_system/</w:t>
      </w:r>
      <w:r>
        <w:rPr>
          <w:rFonts w:hint="eastAsia"/>
        </w:rPr>
        <w:fldChar w:fldCharType="end"/>
      </w:r>
    </w:p>
    <w:p w14:paraId="394DDBB0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86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EB14A1"/>
    <w:multiLevelType w:val="multilevel"/>
    <w:tmpl w:val="84EB14A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4C6EEA35"/>
    <w:multiLevelType w:val="multilevel"/>
    <w:tmpl w:val="4C6EEA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MTY3OGE1OTY3MzQwMzgzZmEzNTJjZGE3YzUzMWMifQ=="/>
  </w:docVars>
  <w:rsids>
    <w:rsidRoot w:val="00000000"/>
    <w:rsid w:val="00247343"/>
    <w:rsid w:val="00643BE3"/>
    <w:rsid w:val="01BD7A4F"/>
    <w:rsid w:val="02021905"/>
    <w:rsid w:val="08FD2E27"/>
    <w:rsid w:val="0B3774D3"/>
    <w:rsid w:val="0B7C6285"/>
    <w:rsid w:val="10ED3781"/>
    <w:rsid w:val="14445DAD"/>
    <w:rsid w:val="1458496F"/>
    <w:rsid w:val="15C076B6"/>
    <w:rsid w:val="15F80BFE"/>
    <w:rsid w:val="17375756"/>
    <w:rsid w:val="182376C6"/>
    <w:rsid w:val="19B117EF"/>
    <w:rsid w:val="1C7134B8"/>
    <w:rsid w:val="1C744D1F"/>
    <w:rsid w:val="1C9B22E3"/>
    <w:rsid w:val="1D48246B"/>
    <w:rsid w:val="1FA40E26"/>
    <w:rsid w:val="24C7636B"/>
    <w:rsid w:val="26E054C2"/>
    <w:rsid w:val="27840543"/>
    <w:rsid w:val="2939535D"/>
    <w:rsid w:val="2AD03A9F"/>
    <w:rsid w:val="2B870602"/>
    <w:rsid w:val="2E3F51C4"/>
    <w:rsid w:val="2F4E5EEC"/>
    <w:rsid w:val="32821B23"/>
    <w:rsid w:val="32A93554"/>
    <w:rsid w:val="32B06690"/>
    <w:rsid w:val="33556391"/>
    <w:rsid w:val="33F86541"/>
    <w:rsid w:val="39E3559D"/>
    <w:rsid w:val="3B5B5607"/>
    <w:rsid w:val="3DC762C2"/>
    <w:rsid w:val="401069C0"/>
    <w:rsid w:val="430B16C1"/>
    <w:rsid w:val="4AE271AB"/>
    <w:rsid w:val="4B3948F5"/>
    <w:rsid w:val="51A21442"/>
    <w:rsid w:val="58CC70C0"/>
    <w:rsid w:val="594A6647"/>
    <w:rsid w:val="5A807B2C"/>
    <w:rsid w:val="5B4D68C3"/>
    <w:rsid w:val="64D5167A"/>
    <w:rsid w:val="68512707"/>
    <w:rsid w:val="689F6284"/>
    <w:rsid w:val="6D4F0278"/>
    <w:rsid w:val="70FA04FB"/>
    <w:rsid w:val="7431692A"/>
    <w:rsid w:val="746775CC"/>
    <w:rsid w:val="75DF0C59"/>
    <w:rsid w:val="77752FD1"/>
    <w:rsid w:val="7BC938EC"/>
    <w:rsid w:val="7E4D5C72"/>
    <w:rsid w:val="7EF2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代码块1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hd w:val="clear" w:fill="F1F1F1" w:themeFill="background1" w:themeFillShade="F2"/>
      <w:spacing w:line="320" w:lineRule="exact"/>
      <w:jc w:val="left"/>
    </w:pPr>
    <w:rPr>
      <w:rFonts w:ascii="Consolas" w:hAnsi="Consola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374</Words>
  <Characters>604</Characters>
  <Lines>0</Lines>
  <Paragraphs>0</Paragraphs>
  <TotalTime>0</TotalTime>
  <ScaleCrop>false</ScaleCrop>
  <LinksUpToDate>false</LinksUpToDate>
  <CharactersWithSpaces>661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2023-02-21T01:29:00Z</dcterms:created>
  <dc:creator>superfly</dc:creator>
  <cp:lastModifiedBy>朩孖ホ€</cp:lastModifiedBy>
  <dcterms:modified xsi:type="dcterms:W3CDTF">2025-01-02T07:46:28Z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C840A5C86BB346F09F1458EF5A866FC6</vt:lpwstr>
  </property>
  <property fmtid="{D5CDD505-2E9C-101B-9397-08002B2CF9AE}" pid="4" name="KSOTemplateDocerSaveRecord">
    <vt:lpwstr>eyJoZGlkIjoiMmQxMTY3OGE1OTY3MzQwMzgzZmEzNTJjZGE3YzUzMWMiLCJ1c2VySWQiOiIzMDMwMTM2MTcifQ==</vt:lpwstr>
  </property>
</Properties>
</file>